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19" w:rsidRPr="007E1A19" w:rsidRDefault="007E1A19" w:rsidP="007E1A19">
      <w:pPr>
        <w:spacing w:before="100" w:beforeAutospacing="1" w:after="100" w:afterAutospacing="1" w:line="240" w:lineRule="auto"/>
        <w:ind w:right="0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sl-SI"/>
        </w:rPr>
      </w:pPr>
      <w:bookmarkStart w:id="0" w:name="_GoBack"/>
      <w:bookmarkEnd w:id="0"/>
      <w:r w:rsidRPr="007E1A19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sl-SI"/>
        </w:rPr>
        <w:t>Lahka francoska solata</w:t>
      </w:r>
    </w:p>
    <w:p w:rsidR="007E1A19" w:rsidRPr="007E1A19" w:rsidRDefault="007E1A19" w:rsidP="007E1A19">
      <w:p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7E1A19">
        <w:rPr>
          <w:rFonts w:ascii="inherit" w:eastAsia="Times New Roman" w:hAnsi="inherit" w:cs="Helvetica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sl-SI"/>
        </w:rPr>
        <w:t>Potrebujete:</w:t>
      </w:r>
    </w:p>
    <w:p w:rsidR="007E1A19" w:rsidRPr="008748A6" w:rsidRDefault="00DD5CA8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3</w:t>
      </w:r>
      <w:r w:rsidR="007E1A19"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 xml:space="preserve"> večj</w:t>
      </w:r>
      <w:r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e</w:t>
      </w:r>
      <w:r w:rsidR="007E1A19"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 xml:space="preserve"> krompirj</w:t>
      </w:r>
      <w:r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e</w:t>
      </w:r>
    </w:p>
    <w:p w:rsidR="007E1A19" w:rsidRPr="008748A6" w:rsidRDefault="007E1A19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1 majhen kozarec kislih kumaric</w:t>
      </w:r>
    </w:p>
    <w:p w:rsidR="007E1A19" w:rsidRPr="008748A6" w:rsidRDefault="008748A6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3 večje korenčke ali po okusu</w:t>
      </w:r>
    </w:p>
    <w:p w:rsidR="008748A6" w:rsidRPr="008748A6" w:rsidRDefault="008748A6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2 pesti svežega graha ali eno manjšo konzervo</w:t>
      </w:r>
    </w:p>
    <w:p w:rsidR="007E1A19" w:rsidRPr="008748A6" w:rsidRDefault="007E1A19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6 jajc</w:t>
      </w:r>
    </w:p>
    <w:p w:rsidR="007E1A19" w:rsidRPr="008748A6" w:rsidRDefault="007E1A19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 xml:space="preserve">1 </w:t>
      </w:r>
      <w:proofErr w:type="spellStart"/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probiotični</w:t>
      </w:r>
      <w:proofErr w:type="spellEnd"/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 xml:space="preserve"> jogurt</w:t>
      </w:r>
    </w:p>
    <w:p w:rsidR="007E1A19" w:rsidRPr="008748A6" w:rsidRDefault="008748A6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1 – 2 žlici gorčice</w:t>
      </w:r>
    </w:p>
    <w:p w:rsidR="007E1A19" w:rsidRPr="008748A6" w:rsidRDefault="007E1A19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kislo smetano (po želji)</w:t>
      </w:r>
    </w:p>
    <w:p w:rsidR="007E1A19" w:rsidRPr="008748A6" w:rsidRDefault="007E1A19" w:rsidP="007E1A19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32"/>
          <w:szCs w:val="32"/>
          <w:lang w:eastAsia="sl-SI"/>
        </w:rPr>
      </w:pPr>
      <w:r w:rsidRPr="008748A6">
        <w:rPr>
          <w:rFonts w:ascii="inherit" w:eastAsia="Times New Roman" w:hAnsi="inherit" w:cs="Helvetica"/>
          <w:i/>
          <w:iCs/>
          <w:color w:val="333333"/>
          <w:sz w:val="32"/>
          <w:szCs w:val="32"/>
          <w:bdr w:val="none" w:sz="0" w:space="0" w:color="auto" w:frame="1"/>
          <w:lang w:eastAsia="sl-SI"/>
        </w:rPr>
        <w:t>sol in poper</w:t>
      </w:r>
    </w:p>
    <w:p w:rsidR="007E1A19" w:rsidRPr="007E1A19" w:rsidRDefault="007E1A19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</w:p>
    <w:p w:rsidR="00E917B5" w:rsidRPr="008748A6" w:rsidRDefault="007E1A19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Krompir operemo in</w:t>
      </w:r>
      <w:r w:rsidR="00E917B5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ga</w:t>
      </w:r>
      <w:r w:rsid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neolupljenega skuhamo.</w:t>
      </w:r>
      <w:r w:rsidR="00E917B5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Ko je kuhan ga odcedimo in pustimo malo hladit, da ga lažje olupimo. Narežemo ga na manjše kockice. 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</w:t>
      </w:r>
    </w:p>
    <w:p w:rsidR="007E1A19" w:rsidRPr="008748A6" w:rsidRDefault="00E917B5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Trdo kuhana jajca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in kuhan korenček prav tako narežemo na kockice. Kisa od kumaric ne zavržemo, ampak ga prihranimo.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</w:t>
      </w:r>
    </w:p>
    <w:p w:rsidR="007E1A19" w:rsidRPr="008748A6" w:rsidRDefault="007E1A19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Če imate možnost,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uporabite 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do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mači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korenč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ek in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gra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h v nasprotnem vzemite  konzervirano. 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Odcedimo iz kozarca in prelijemo s hladno vodo.</w:t>
      </w:r>
    </w:p>
    <w:p w:rsidR="007E1A19" w:rsidRPr="008748A6" w:rsidRDefault="007E1A19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V večjo posodo stres</w:t>
      </w:r>
      <w:r w:rsidR="008748A6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emo vso</w:t>
      </w:r>
      <w:r w:rsidR="00DD5CA8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zrezano</w:t>
      </w:r>
      <w:r w:rsidR="008748A6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zelenjavo i</w:t>
      </w:r>
      <w:r w:rsidR="00DD5CA8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n zrezana</w:t>
      </w:r>
      <w:r w:rsidR="008748A6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jajca.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Pr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elijemo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s </w:t>
      </w:r>
      <w:proofErr w:type="spellStart"/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probiotičnim</w:t>
      </w:r>
      <w:proofErr w:type="spellEnd"/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jogurtom, solimo, popramo, dodamo jedilno žlico gorčice in jedilno žlico kisle smetane. Po okusu prilijemo še kis od kumaric.</w:t>
      </w:r>
    </w:p>
    <w:p w:rsidR="007E1A19" w:rsidRPr="008748A6" w:rsidRDefault="007E1A19" w:rsidP="007E1A19">
      <w:pPr>
        <w:shd w:val="clear" w:color="auto" w:fill="FFFFFF"/>
        <w:spacing w:before="100" w:beforeAutospacing="1" w:after="100" w:afterAutospacing="1" w:line="240" w:lineRule="auto"/>
        <w:ind w:right="0"/>
        <w:textAlignment w:val="baseline"/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</w:pP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>Postavimo za nekaj ur v hladilnik, nato postrežemo. Lahka francoska solata se prileže se ob kakšnih narezkih,</w:t>
      </w:r>
      <w:r w:rsidR="00411A4C"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kuhani šunki,</w:t>
      </w:r>
      <w:r w:rsidRPr="008748A6">
        <w:rPr>
          <w:rFonts w:ascii="inherit" w:eastAsia="Times New Roman" w:hAnsi="inherit" w:cs="Helvetica"/>
          <w:color w:val="333333"/>
          <w:sz w:val="28"/>
          <w:szCs w:val="28"/>
          <w:lang w:eastAsia="sl-SI"/>
        </w:rPr>
        <w:t xml:space="preserve"> ocvrtem siru, pohanemu mesu.</w:t>
      </w:r>
    </w:p>
    <w:p w:rsidR="00A55F4A" w:rsidRPr="008748A6" w:rsidRDefault="00A55F4A">
      <w:pPr>
        <w:rPr>
          <w:sz w:val="28"/>
          <w:szCs w:val="28"/>
        </w:rPr>
      </w:pPr>
    </w:p>
    <w:sectPr w:rsidR="00A55F4A" w:rsidRPr="0087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18E"/>
    <w:multiLevelType w:val="multilevel"/>
    <w:tmpl w:val="554E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960D5"/>
    <w:multiLevelType w:val="multilevel"/>
    <w:tmpl w:val="2BD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19"/>
    <w:rsid w:val="000B0707"/>
    <w:rsid w:val="00411A4C"/>
    <w:rsid w:val="007E1A19"/>
    <w:rsid w:val="008748A6"/>
    <w:rsid w:val="009664F7"/>
    <w:rsid w:val="00A55F4A"/>
    <w:rsid w:val="00DD5CA8"/>
    <w:rsid w:val="00E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1565F-AE94-4019-85A0-22A7E61B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120" w:lineRule="auto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1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</dc:creator>
  <cp:lastModifiedBy>Aleš</cp:lastModifiedBy>
  <cp:revision>2</cp:revision>
  <cp:lastPrinted>2018-12-03T11:38:00Z</cp:lastPrinted>
  <dcterms:created xsi:type="dcterms:W3CDTF">2020-04-08T08:04:00Z</dcterms:created>
  <dcterms:modified xsi:type="dcterms:W3CDTF">2020-04-08T08:04:00Z</dcterms:modified>
</cp:coreProperties>
</file>